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3D9B2" w14:textId="77777777" w:rsidR="00BF760B" w:rsidRPr="008D2682" w:rsidRDefault="008D2682" w:rsidP="008D2682">
      <w:pPr>
        <w:spacing w:after="0"/>
        <w:jc w:val="right"/>
        <w:rPr>
          <w:sz w:val="24"/>
          <w:szCs w:val="24"/>
        </w:rPr>
      </w:pPr>
      <w:r w:rsidRPr="008D2682">
        <w:rPr>
          <w:sz w:val="24"/>
          <w:szCs w:val="24"/>
        </w:rPr>
        <w:t>Lisa1</w:t>
      </w:r>
    </w:p>
    <w:p w14:paraId="15F1ECF2" w14:textId="11031C2E" w:rsidR="008D2682" w:rsidRPr="008D2682" w:rsidRDefault="008D2682" w:rsidP="008D2682">
      <w:pPr>
        <w:spacing w:after="0"/>
        <w:jc w:val="right"/>
        <w:rPr>
          <w:sz w:val="24"/>
          <w:szCs w:val="24"/>
        </w:rPr>
      </w:pPr>
      <w:r w:rsidRPr="008D2682">
        <w:rPr>
          <w:sz w:val="24"/>
          <w:szCs w:val="24"/>
        </w:rPr>
        <w:t>Põhja-Pärnumaa Vallav</w:t>
      </w:r>
      <w:r w:rsidR="00636569">
        <w:rPr>
          <w:sz w:val="24"/>
          <w:szCs w:val="24"/>
        </w:rPr>
        <w:t>olikogu…otsuse</w:t>
      </w:r>
      <w:r w:rsidRPr="008D2682">
        <w:rPr>
          <w:sz w:val="24"/>
          <w:szCs w:val="24"/>
        </w:rPr>
        <w:t xml:space="preserve"> nr ….juurde</w:t>
      </w:r>
    </w:p>
    <w:p w14:paraId="7D1BC3F2" w14:textId="78D47B44" w:rsidR="008D2682" w:rsidRDefault="00636569" w:rsidP="008D2682">
      <w:pPr>
        <w:jc w:val="right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A89D8F1" wp14:editId="05608A95">
            <wp:extent cx="6301105" cy="3613150"/>
            <wp:effectExtent l="0" t="0" r="4445" b="6350"/>
            <wp:docPr id="411140187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9781" w:type="dxa"/>
        <w:tblInd w:w="137" w:type="dxa"/>
        <w:tblLook w:val="04A0" w:firstRow="1" w:lastRow="0" w:firstColumn="1" w:lastColumn="0" w:noHBand="0" w:noVBand="1"/>
      </w:tblPr>
      <w:tblGrid>
        <w:gridCol w:w="3138"/>
        <w:gridCol w:w="3321"/>
        <w:gridCol w:w="3322"/>
      </w:tblGrid>
      <w:tr w:rsidR="00F7227C" w14:paraId="502DF93C" w14:textId="77777777" w:rsidTr="0046372E">
        <w:tc>
          <w:tcPr>
            <w:tcW w:w="3138" w:type="dxa"/>
          </w:tcPr>
          <w:p w14:paraId="2D39186C" w14:textId="77777777" w:rsidR="00F7227C" w:rsidRPr="00F7227C" w:rsidRDefault="00F7227C" w:rsidP="00F7227C">
            <w:pPr>
              <w:tabs>
                <w:tab w:val="left" w:pos="169"/>
              </w:tabs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LÄHTESEISUKOHAD</w:t>
            </w:r>
          </w:p>
        </w:tc>
        <w:tc>
          <w:tcPr>
            <w:tcW w:w="6643" w:type="dxa"/>
            <w:gridSpan w:val="2"/>
          </w:tcPr>
          <w:p w14:paraId="026AA44E" w14:textId="77777777" w:rsidR="00F7227C" w:rsidRDefault="00F7227C" w:rsidP="006D175D">
            <w:pPr>
              <w:rPr>
                <w:sz w:val="24"/>
                <w:szCs w:val="24"/>
                <w:lang w:val="en-US"/>
              </w:rPr>
            </w:pPr>
          </w:p>
        </w:tc>
      </w:tr>
      <w:tr w:rsidR="00F7227C" w14:paraId="1339FED1" w14:textId="77777777" w:rsidTr="0046372E">
        <w:tc>
          <w:tcPr>
            <w:tcW w:w="3138" w:type="dxa"/>
          </w:tcPr>
          <w:p w14:paraId="0EBF55C8" w14:textId="77777777" w:rsidR="00F7227C" w:rsidRPr="00190721" w:rsidRDefault="00F7227C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 w:rsidRPr="00190721">
              <w:rPr>
                <w:b/>
                <w:bCs/>
                <w:sz w:val="24"/>
                <w:szCs w:val="24"/>
                <w:lang w:val="en-US"/>
              </w:rPr>
              <w:t>NIMETUS</w:t>
            </w:r>
          </w:p>
        </w:tc>
        <w:tc>
          <w:tcPr>
            <w:tcW w:w="6643" w:type="dxa"/>
            <w:gridSpan w:val="2"/>
          </w:tcPr>
          <w:p w14:paraId="5D4AA21C" w14:textId="370B6964" w:rsidR="00F7227C" w:rsidRPr="00520789" w:rsidRDefault="00636569" w:rsidP="006D175D">
            <w:pPr>
              <w:jc w:val="both"/>
            </w:pPr>
            <w:r>
              <w:t>Pärnu-Jaagupi</w:t>
            </w:r>
            <w:r w:rsidR="006E32AD">
              <w:t xml:space="preserve"> </w:t>
            </w:r>
            <w:r w:rsidR="00F7227C" w:rsidRPr="00520789">
              <w:t>alevis</w:t>
            </w:r>
            <w:r>
              <w:t xml:space="preserve"> Uus tn 20a</w:t>
            </w:r>
            <w:r w:rsidR="006E32AD">
              <w:t xml:space="preserve"> </w:t>
            </w:r>
            <w:r w:rsidR="00F7227C" w:rsidRPr="00520789">
              <w:t>kinnistu detailplaneering</w:t>
            </w:r>
          </w:p>
        </w:tc>
      </w:tr>
      <w:tr w:rsidR="00190721" w14:paraId="0D09AB6E" w14:textId="77777777" w:rsidTr="0046372E">
        <w:tc>
          <w:tcPr>
            <w:tcW w:w="3138" w:type="dxa"/>
          </w:tcPr>
          <w:p w14:paraId="32F147F5" w14:textId="77777777" w:rsidR="00190721" w:rsidRPr="00190721" w:rsidRDefault="00190721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KOOSTAMISE KORRALDAJA</w:t>
            </w:r>
          </w:p>
        </w:tc>
        <w:tc>
          <w:tcPr>
            <w:tcW w:w="6643" w:type="dxa"/>
            <w:gridSpan w:val="2"/>
          </w:tcPr>
          <w:p w14:paraId="6D624609" w14:textId="77777777" w:rsidR="00621DE2" w:rsidRPr="00520789" w:rsidRDefault="00621DE2" w:rsidP="006D175D">
            <w:pPr>
              <w:jc w:val="both"/>
            </w:pPr>
            <w:r w:rsidRPr="00520789">
              <w:t>HUVITATUD ISIK:</w:t>
            </w:r>
            <w:r w:rsidR="00D56789" w:rsidRPr="00520789">
              <w:t xml:space="preserve"> </w:t>
            </w:r>
            <w:r w:rsidRPr="00520789">
              <w:t>Põhja-Pärnumaa vallavalitsus</w:t>
            </w:r>
          </w:p>
          <w:p w14:paraId="6E25C4C6" w14:textId="0579A9F5" w:rsidR="00190721" w:rsidRPr="00520789" w:rsidRDefault="00190721" w:rsidP="006D175D">
            <w:pPr>
              <w:jc w:val="both"/>
            </w:pPr>
            <w:r w:rsidRPr="00520789">
              <w:t>ALGATAJA: Põhja-Pärnumaa Vallav</w:t>
            </w:r>
            <w:r w:rsidR="006E32AD">
              <w:t>alitsus</w:t>
            </w:r>
          </w:p>
          <w:p w14:paraId="39FAC35C" w14:textId="77777777" w:rsidR="00190721" w:rsidRPr="00520789" w:rsidRDefault="00190721" w:rsidP="006D175D">
            <w:pPr>
              <w:jc w:val="both"/>
            </w:pPr>
            <w:r w:rsidRPr="00520789">
              <w:t>KOOSTAMISE KORRALDAJA: Põhja-Pärnumaa vallavalitsus</w:t>
            </w:r>
          </w:p>
          <w:p w14:paraId="64257BC2" w14:textId="164E1A54" w:rsidR="00190721" w:rsidRPr="00520789" w:rsidRDefault="00190721" w:rsidP="006D175D">
            <w:pPr>
              <w:jc w:val="both"/>
            </w:pPr>
            <w:r w:rsidRPr="00520789">
              <w:t>KEHTESTAJA: Põhja-Pärnumaa Vallav</w:t>
            </w:r>
            <w:r w:rsidR="006E32AD">
              <w:t>alitsus</w:t>
            </w:r>
          </w:p>
        </w:tc>
      </w:tr>
      <w:tr w:rsidR="002E7F85" w14:paraId="67BE9D60" w14:textId="77777777" w:rsidTr="0046372E">
        <w:tc>
          <w:tcPr>
            <w:tcW w:w="3138" w:type="dxa"/>
          </w:tcPr>
          <w:p w14:paraId="26566F7F" w14:textId="3B778479" w:rsidR="002E7F85" w:rsidRDefault="002E7F85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KOOSTAMISE VAJADUS</w:t>
            </w:r>
          </w:p>
        </w:tc>
        <w:tc>
          <w:tcPr>
            <w:tcW w:w="6643" w:type="dxa"/>
            <w:gridSpan w:val="2"/>
          </w:tcPr>
          <w:p w14:paraId="5D0018A7" w14:textId="67E5BD2B" w:rsidR="002E7F85" w:rsidRPr="00520789" w:rsidRDefault="002E7F85" w:rsidP="006D175D">
            <w:pPr>
              <w:jc w:val="both"/>
            </w:pPr>
            <w:r>
              <w:t xml:space="preserve">Detailplaneeringu koostamise kohustus tekib </w:t>
            </w:r>
            <w:proofErr w:type="spellStart"/>
            <w:r>
              <w:t>PlanS</w:t>
            </w:r>
            <w:proofErr w:type="spellEnd"/>
            <w:r>
              <w:t xml:space="preserve"> §125 lõike 1 punkt </w:t>
            </w:r>
            <w:r w:rsidR="005E204C">
              <w:t>2</w:t>
            </w:r>
            <w:r>
              <w:t xml:space="preserve"> alusel (alevites ehitusloakohustusliku hoone </w:t>
            </w:r>
            <w:r w:rsidR="005E204C">
              <w:t>laiendamiseks üle 33 % selle esialgu kavandatud mahust</w:t>
            </w:r>
            <w:r>
              <w:t>)</w:t>
            </w:r>
          </w:p>
        </w:tc>
      </w:tr>
      <w:tr w:rsidR="00F7227C" w14:paraId="004FC8E7" w14:textId="77777777" w:rsidTr="0046372E">
        <w:tc>
          <w:tcPr>
            <w:tcW w:w="3138" w:type="dxa"/>
          </w:tcPr>
          <w:p w14:paraId="4702484B" w14:textId="77777777" w:rsidR="00F7227C" w:rsidRPr="00190721" w:rsidRDefault="00D317E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PLANEERITAVA ALA ULATUS</w:t>
            </w:r>
          </w:p>
        </w:tc>
        <w:tc>
          <w:tcPr>
            <w:tcW w:w="6643" w:type="dxa"/>
            <w:gridSpan w:val="2"/>
          </w:tcPr>
          <w:p w14:paraId="3D9C3AF7" w14:textId="144D9B48" w:rsidR="00190721" w:rsidRPr="00520789" w:rsidRDefault="005E204C" w:rsidP="006D175D">
            <w:pPr>
              <w:jc w:val="both"/>
            </w:pPr>
            <w:r>
              <w:t>63801:001:1199 Uus tn 20a, Pärnu-Jaagupi alev</w:t>
            </w:r>
          </w:p>
          <w:p w14:paraId="2D8EE7C7" w14:textId="5FC916C3" w:rsidR="00F7227C" w:rsidRPr="00520789" w:rsidRDefault="00190721" w:rsidP="006D175D">
            <w:pPr>
              <w:jc w:val="both"/>
            </w:pPr>
            <w:r w:rsidRPr="00520789">
              <w:t xml:space="preserve">Sihtotstarve: </w:t>
            </w:r>
            <w:r w:rsidR="005E204C">
              <w:t>ärimaa</w:t>
            </w:r>
            <w:r w:rsidR="00076C6B" w:rsidRPr="00520789">
              <w:t xml:space="preserve"> 100%</w:t>
            </w:r>
            <w:r w:rsidRPr="00520789">
              <w:t xml:space="preserve">; </w:t>
            </w:r>
            <w:r w:rsidR="005E204C">
              <w:t>2389</w:t>
            </w:r>
            <w:r w:rsidRPr="00520789">
              <w:t>m²</w:t>
            </w:r>
          </w:p>
          <w:p w14:paraId="5B77645D" w14:textId="4450B858" w:rsidR="001631D3" w:rsidRPr="00520789" w:rsidRDefault="001631D3" w:rsidP="001631D3">
            <w:pPr>
              <w:jc w:val="both"/>
            </w:pPr>
            <w:r w:rsidRPr="00520789">
              <w:t xml:space="preserve">PLANEERINGUALA SUURUS : </w:t>
            </w:r>
            <w:r w:rsidR="006E32AD">
              <w:t xml:space="preserve">ca </w:t>
            </w:r>
            <w:r w:rsidR="005E204C">
              <w:t>3155</w:t>
            </w:r>
            <w:r w:rsidRPr="00520789">
              <w:t>m²</w:t>
            </w:r>
          </w:p>
          <w:p w14:paraId="0E522485" w14:textId="77777777" w:rsidR="00387D42" w:rsidRPr="00520789" w:rsidRDefault="00387D42" w:rsidP="006D175D">
            <w:pPr>
              <w:jc w:val="both"/>
            </w:pPr>
          </w:p>
        </w:tc>
      </w:tr>
      <w:tr w:rsidR="00F7227C" w14:paraId="3B6DCDCF" w14:textId="77777777" w:rsidTr="0046372E">
        <w:tc>
          <w:tcPr>
            <w:tcW w:w="3138" w:type="dxa"/>
          </w:tcPr>
          <w:p w14:paraId="0FDAFD71" w14:textId="77777777" w:rsidR="00F7227C" w:rsidRPr="00190721" w:rsidRDefault="0019072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 w:rsidRPr="00190721">
              <w:rPr>
                <w:b/>
                <w:bCs/>
                <w:sz w:val="24"/>
                <w:szCs w:val="24"/>
                <w:lang w:val="en-US"/>
              </w:rPr>
              <w:t>EESMÄRK JA VASTAVUS ÜLDPLANEERINGULE</w:t>
            </w:r>
          </w:p>
        </w:tc>
        <w:tc>
          <w:tcPr>
            <w:tcW w:w="6643" w:type="dxa"/>
            <w:gridSpan w:val="2"/>
          </w:tcPr>
          <w:p w14:paraId="52F4B0B2" w14:textId="77777777" w:rsidR="005E204C" w:rsidRDefault="00190721" w:rsidP="006D175D">
            <w:pPr>
              <w:jc w:val="both"/>
            </w:pPr>
            <w:r w:rsidRPr="00520789">
              <w:t xml:space="preserve">PLANEERINGU EESMÄRK: Detailplaneeringuga soovib </w:t>
            </w:r>
            <w:r w:rsidR="005E204C">
              <w:t>taotleja laiendada olemasolevat kauplusehoonet.</w:t>
            </w:r>
          </w:p>
          <w:p w14:paraId="5A099C9E" w14:textId="77777777" w:rsidR="005E204C" w:rsidRDefault="00621DE2" w:rsidP="005E204C">
            <w:pPr>
              <w:jc w:val="both"/>
            </w:pPr>
            <w:r w:rsidRPr="00520789">
              <w:t xml:space="preserve">PLANEERINGU VASTAVUS ÜLDPLANEERINGULE: </w:t>
            </w:r>
            <w:r w:rsidR="005E204C" w:rsidRPr="0038345A">
              <w:t xml:space="preserve">Kehtivas </w:t>
            </w:r>
            <w:r w:rsidR="005E204C">
              <w:t xml:space="preserve">Halinga valla </w:t>
            </w:r>
            <w:r w:rsidR="005E204C" w:rsidRPr="0038345A">
              <w:t xml:space="preserve">üldplaneeringus on </w:t>
            </w:r>
            <w:r w:rsidR="005E204C">
              <w:t xml:space="preserve">planeeringualal </w:t>
            </w:r>
            <w:r w:rsidR="005E204C" w:rsidRPr="0038345A">
              <w:t xml:space="preserve">tegemist </w:t>
            </w:r>
            <w:r w:rsidR="005E204C">
              <w:t>perspektiivse tootmismaaga (juhtfunktsiooniga ala suurus on ca 5830 m², millest antud kinnistule jääb ca 1400m², ehk siis 24% ) ja elamumaaga (juhtfunktsiooniga ala suurus kinnistul on 989 m², ehk siis alla 1%).</w:t>
            </w:r>
          </w:p>
          <w:p w14:paraId="3DCA4466" w14:textId="699D1D18" w:rsidR="005E204C" w:rsidRPr="0038345A" w:rsidRDefault="005E204C" w:rsidP="005E204C">
            <w:pPr>
              <w:jc w:val="both"/>
            </w:pPr>
            <w:r>
              <w:t xml:space="preserve">Koostatavas Põhja-Pärnumaa valla üldplaneeringus on ala juhtotstarve ärimaa ja väikeses osas </w:t>
            </w:r>
            <w:proofErr w:type="spellStart"/>
            <w:r>
              <w:t>segahoonestusala</w:t>
            </w:r>
            <w:proofErr w:type="spellEnd"/>
            <w:r>
              <w:t>.</w:t>
            </w:r>
          </w:p>
          <w:p w14:paraId="02BD8396" w14:textId="13AEBF38" w:rsidR="00AE1A44" w:rsidRPr="00520789" w:rsidRDefault="00AE1A44" w:rsidP="006D175D">
            <w:pPr>
              <w:jc w:val="both"/>
            </w:pPr>
          </w:p>
        </w:tc>
      </w:tr>
      <w:tr w:rsidR="00076C6B" w14:paraId="77A23D90" w14:textId="77777777" w:rsidTr="0046372E">
        <w:tc>
          <w:tcPr>
            <w:tcW w:w="3138" w:type="dxa"/>
          </w:tcPr>
          <w:p w14:paraId="7E7D6081" w14:textId="77777777" w:rsidR="00076C6B" w:rsidRDefault="00076C6B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lastRenderedPageBreak/>
              <w:t>DETAILPLANEERINGU ÜLESANDED</w:t>
            </w:r>
          </w:p>
        </w:tc>
        <w:tc>
          <w:tcPr>
            <w:tcW w:w="6643" w:type="dxa"/>
            <w:gridSpan w:val="2"/>
          </w:tcPr>
          <w:p w14:paraId="2AEC31B2" w14:textId="41172408" w:rsidR="00722723" w:rsidRPr="00722723" w:rsidRDefault="005E204C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Kinnistute piire ei muudeta</w:t>
            </w:r>
          </w:p>
          <w:p w14:paraId="423B44D1" w14:textId="77777777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kruntide hoonestusala.</w:t>
            </w:r>
          </w:p>
          <w:p w14:paraId="76CBE6E1" w14:textId="77777777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kruntide ehitusõigus, sealhulgas krundi kasutamise sihtotstarve, maksimaalne hoonete arv, hoonete kõrgus ja ehitusalune pindala.</w:t>
            </w:r>
          </w:p>
          <w:p w14:paraId="07654798" w14:textId="77777777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Seada planeeritavatele ehitistele olulisemad ehituslikud tingimused ja arhitektuurinõuded, sh kaaluda ja määrata hoonete soovituslikud asukohad ja muud detailplaneeringu koostamisel ilmnevad hoonestamist mõjutavad tingimused.</w:t>
            </w:r>
          </w:p>
          <w:p w14:paraId="53783D74" w14:textId="3B042369" w:rsidR="00722723" w:rsidRPr="00722723" w:rsidRDefault="005E204C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Vajadusel s</w:t>
            </w:r>
            <w:r w:rsidR="00076C6B">
              <w:t>eada kruntidele tingimused nende ehitiste ehitamiseks, mille ehitamiseks ei ole detailplaneeringu koostamine nõutav.</w:t>
            </w:r>
          </w:p>
          <w:p w14:paraId="46DA5D90" w14:textId="77777777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kruntide veega (sealhulgas joogivesi, tulekustutusvesi, vajadusel tarbevesi) varustamise lahendus ning määrata selleks vajalike tehnovõrkude asukohad ning vajadusel servituutide asukohad.</w:t>
            </w:r>
          </w:p>
          <w:p w14:paraId="42442FA9" w14:textId="77777777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kruntide</w:t>
            </w:r>
            <w:r w:rsidR="00722723">
              <w:t>l</w:t>
            </w:r>
            <w:r>
              <w:t xml:space="preserve"> tekkiva heitvee (reovesi ja sademevesi) ärajuhtimise lahendus ning määrata selleks vajalike tehnovõrkude asukohad ning vajadusel servituutide asukohad</w:t>
            </w:r>
          </w:p>
          <w:p w14:paraId="4CE531C6" w14:textId="77777777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kruntide elektrienergiaga</w:t>
            </w:r>
            <w:r w:rsidR="00722723">
              <w:t xml:space="preserve"> ja elektroonilise sidega</w:t>
            </w:r>
            <w:r>
              <w:t xml:space="preserve"> varustamise lahendus ning määrata selleks vajalike tehnovõrkude asukohad ning vajadusel servituutide asukohad. </w:t>
            </w:r>
          </w:p>
          <w:p w14:paraId="0FB3486F" w14:textId="77777777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 xml:space="preserve">Kavandada kruntidele planeeritavate hoonete kütmiseks vajalike tehnovõrkude asukohad ning vajadusel servituutide asukohad. </w:t>
            </w:r>
          </w:p>
          <w:p w14:paraId="6BEE7315" w14:textId="77777777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Kui kruntidele planeeritakse tehnovõrke, mis tuleb ühendada avalikult kasutatavate tehnovõrkudega, siis määrata nende ühendamise asukohad</w:t>
            </w:r>
            <w:r w:rsidR="00722723">
              <w:t>.</w:t>
            </w:r>
          </w:p>
          <w:p w14:paraId="35C1E5A4" w14:textId="45E5908A" w:rsidR="00722723" w:rsidRPr="006D175D" w:rsidRDefault="005E2086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Vajadusel m</w:t>
            </w:r>
            <w:r w:rsidR="00722723">
              <w:t>äärata kruntidelt avalikult kasutatavale teele juurdepääsu asukohad ja liikluskorralduse põhimõtted.</w:t>
            </w:r>
          </w:p>
          <w:p w14:paraId="6A93858A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parkimise põhimõtted kruntidel.</w:t>
            </w:r>
          </w:p>
          <w:p w14:paraId="3876EB7B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kruntide haljastuse ja heakorra põhimõtted.</w:t>
            </w:r>
          </w:p>
          <w:p w14:paraId="45349A2F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servituutide vajadus ja asukohad.</w:t>
            </w:r>
          </w:p>
          <w:p w14:paraId="0E0BE860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vajalikud ehitiste vahelised kujade ja kaitsevööndite ulatus.</w:t>
            </w:r>
          </w:p>
          <w:p w14:paraId="79DE628B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 xml:space="preserve"> Määrata kuritegevuse riske vähendavad tingimused.</w:t>
            </w:r>
          </w:p>
          <w:p w14:paraId="63776D20" w14:textId="77777777" w:rsidR="00076C6B" w:rsidRPr="00076C6B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Seada peamised keskkonnatingimusi tagavad nõuded.</w:t>
            </w:r>
          </w:p>
        </w:tc>
      </w:tr>
      <w:tr w:rsidR="00F7227C" w14:paraId="71737E2B" w14:textId="77777777" w:rsidTr="0046372E">
        <w:tc>
          <w:tcPr>
            <w:tcW w:w="3138" w:type="dxa"/>
          </w:tcPr>
          <w:p w14:paraId="2620AE75" w14:textId="77777777" w:rsidR="00F7227C" w:rsidRPr="00190721" w:rsidRDefault="00722723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LÄHTEMATERJAL</w:t>
            </w:r>
          </w:p>
        </w:tc>
        <w:tc>
          <w:tcPr>
            <w:tcW w:w="6643" w:type="dxa"/>
            <w:gridSpan w:val="2"/>
          </w:tcPr>
          <w:p w14:paraId="4ED17CC5" w14:textId="77777777" w:rsidR="006D175D" w:rsidRPr="006D175D" w:rsidRDefault="006D175D" w:rsidP="00621DE2">
            <w:pPr>
              <w:jc w:val="both"/>
            </w:pPr>
            <w:r w:rsidRPr="006D175D">
              <w:t xml:space="preserve">ARVESTADA: </w:t>
            </w:r>
          </w:p>
          <w:p w14:paraId="55AC693B" w14:textId="1AB561C6" w:rsidR="00C2138E" w:rsidRDefault="00D317E1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>
              <w:t>Pärnu maakonnaplaneering</w:t>
            </w:r>
            <w:r w:rsidR="00117DAF">
              <w:t>uga</w:t>
            </w:r>
            <w:r>
              <w:t>, kehtestatud 29.03.2018 Riigihalduse ministri käskkirjaga nr.1.1-4/74.</w:t>
            </w:r>
          </w:p>
          <w:p w14:paraId="0CEFE592" w14:textId="17CC1B8D" w:rsidR="002E7F85" w:rsidRDefault="002E7F85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>
              <w:t>Pärnu maakonna planeeringut täpsustav</w:t>
            </w:r>
            <w:r w:rsidR="00117DAF">
              <w:t>a</w:t>
            </w:r>
            <w:r>
              <w:t xml:space="preserve"> teemaplaneering</w:t>
            </w:r>
            <w:r w:rsidR="00117DAF">
              <w:t>uga</w:t>
            </w:r>
            <w:r>
              <w:t xml:space="preserve"> "Põhimaantee nr 4 (E67) Tallinn-Pärnu-Ikla (Via Baltica) trassi asukoha täpsustamine km 92,0-170,0".</w:t>
            </w:r>
          </w:p>
          <w:p w14:paraId="524DEA34" w14:textId="51EC49C2" w:rsidR="006D175D" w:rsidRPr="006D175D" w:rsidRDefault="006D175D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 w:rsidRPr="006D175D">
              <w:t>Kehtiv</w:t>
            </w:r>
            <w:r w:rsidR="00117DAF">
              <w:t>a</w:t>
            </w:r>
            <w:r w:rsidRPr="006D175D">
              <w:t xml:space="preserve"> </w:t>
            </w:r>
            <w:r w:rsidR="005E2086">
              <w:t>Halinga valla</w:t>
            </w:r>
            <w:r w:rsidRPr="006D175D">
              <w:t xml:space="preserve"> üldplaneering</w:t>
            </w:r>
            <w:r w:rsidR="00117DAF">
              <w:t>uga</w:t>
            </w:r>
            <w:r w:rsidR="00D317E1">
              <w:t xml:space="preserve"> kehtestatud </w:t>
            </w:r>
            <w:r w:rsidR="005E2086">
              <w:t>31.10.2012halinga Valla</w:t>
            </w:r>
            <w:r w:rsidR="00117DAF">
              <w:t>volikogu</w:t>
            </w:r>
            <w:r w:rsidR="00D317E1">
              <w:t xml:space="preserve"> </w:t>
            </w:r>
            <w:r w:rsidR="005E2086">
              <w:t>määrusega nr22</w:t>
            </w:r>
          </w:p>
          <w:p w14:paraId="121EAAB4" w14:textId="77777777" w:rsidR="006D175D" w:rsidRPr="006D175D" w:rsidRDefault="006D175D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 w:rsidRPr="006D175D">
              <w:t>Koostatava Põhja-Pärnumaa valla üldplaneeringuga</w:t>
            </w:r>
            <w:r w:rsidR="00D317E1">
              <w:t>, algatatud Põhja-Pärnumaa Vallavolikogu 24.10.2018 otsusega nr 53 ja eelnõu avalikul väljapanekul saabunud ettepanekutega täpsustatud aprillis 2022.</w:t>
            </w:r>
          </w:p>
          <w:p w14:paraId="01F63001" w14:textId="4DC8CE0D" w:rsidR="00F7227C" w:rsidRDefault="006D175D" w:rsidP="00621DE2">
            <w:pPr>
              <w:jc w:val="both"/>
            </w:pPr>
            <w:r w:rsidRPr="006D175D">
              <w:t xml:space="preserve">GEODEETILINE ALUSMATERJAL: </w:t>
            </w:r>
            <w:r w:rsidR="008D192B">
              <w:t>planeerijal tellida mõõdistus</w:t>
            </w:r>
          </w:p>
          <w:p w14:paraId="5C9C40EC" w14:textId="67FEDB73" w:rsidR="006D175D" w:rsidRPr="006D175D" w:rsidRDefault="006D175D" w:rsidP="00621DE2">
            <w:pPr>
              <w:jc w:val="both"/>
            </w:pPr>
            <w:r>
              <w:t xml:space="preserve">OLEMASOLEV DETAILPLANEERING: </w:t>
            </w:r>
            <w:r w:rsidR="00131834">
              <w:t>Uus 20a kinnistu detailplaneering, kehtestatud 10.07.2018 korraldus nr 279.</w:t>
            </w:r>
          </w:p>
        </w:tc>
      </w:tr>
      <w:tr w:rsidR="00520789" w14:paraId="11979C3D" w14:textId="77777777" w:rsidTr="0046372E">
        <w:tc>
          <w:tcPr>
            <w:tcW w:w="3138" w:type="dxa"/>
          </w:tcPr>
          <w:p w14:paraId="76BC1FB2" w14:textId="77777777" w:rsidR="00520789" w:rsidRDefault="00520789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lastRenderedPageBreak/>
              <w:t>ERITINGIMUSED JA PIIRANGUD</w:t>
            </w:r>
          </w:p>
        </w:tc>
        <w:tc>
          <w:tcPr>
            <w:tcW w:w="6643" w:type="dxa"/>
            <w:gridSpan w:val="2"/>
          </w:tcPr>
          <w:p w14:paraId="2A18D50B" w14:textId="77777777" w:rsidR="00520789" w:rsidRPr="006D175D" w:rsidRDefault="00520789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6D175D">
              <w:t>Planeeringualal asuvad Elektrilevi OÜ-le kuuluvad elektri maakaabelliin ja õhuliinid ning nende kaitsevööndid, millega tuleb detailplaneeringu koostamisel arvestada.</w:t>
            </w:r>
          </w:p>
          <w:p w14:paraId="15B1D7B2" w14:textId="77777777" w:rsidR="00520789" w:rsidRPr="006D175D" w:rsidRDefault="00520789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6D175D">
              <w:t>Planeeringualal asuvad veel ELA102 (ELASA) valguskaablid koos oma kaitsevöönditega ja maismaal asuvad sidetrassid koos oma kaitsevöönditega, millega tuleb detailplaneeringu koostamisel samuti arvestada.</w:t>
            </w:r>
          </w:p>
          <w:p w14:paraId="51D62C9F" w14:textId="6502E8BE" w:rsidR="00520789" w:rsidRDefault="00520789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C764ED">
              <w:t xml:space="preserve">Planeeritav ala asub </w:t>
            </w:r>
            <w:r w:rsidR="00117DAF">
              <w:t>keskmiselt</w:t>
            </w:r>
            <w:r w:rsidR="00C764ED" w:rsidRPr="00C764ED">
              <w:t xml:space="preserve"> kaitstud </w:t>
            </w:r>
            <w:r w:rsidRPr="00C764ED">
              <w:t>põhjaveega alal</w:t>
            </w:r>
          </w:p>
          <w:p w14:paraId="62AC9331" w14:textId="12090301" w:rsidR="002E7F85" w:rsidRPr="006D175D" w:rsidRDefault="002E7F85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>
              <w:t xml:space="preserve">Detailplaneeringu ala jääb </w:t>
            </w:r>
            <w:r w:rsidR="00117DAF">
              <w:t>ühisveevärgi-ja kanalisatsiooni piirkonda (ÜVK ala)</w:t>
            </w:r>
            <w:r>
              <w:t xml:space="preserve"> </w:t>
            </w:r>
          </w:p>
        </w:tc>
      </w:tr>
      <w:tr w:rsidR="00722723" w14:paraId="3ADE608A" w14:textId="77777777" w:rsidTr="0046372E">
        <w:tc>
          <w:tcPr>
            <w:tcW w:w="3138" w:type="dxa"/>
          </w:tcPr>
          <w:p w14:paraId="0051970C" w14:textId="77777777" w:rsidR="00722723" w:rsidRDefault="00722723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UURINGUD</w:t>
            </w:r>
          </w:p>
        </w:tc>
        <w:tc>
          <w:tcPr>
            <w:tcW w:w="6643" w:type="dxa"/>
            <w:gridSpan w:val="2"/>
          </w:tcPr>
          <w:p w14:paraId="551C5464" w14:textId="7EC5000C" w:rsidR="00722723" w:rsidRPr="00190721" w:rsidRDefault="006D175D" w:rsidP="001F62B2">
            <w:pPr>
              <w:pStyle w:val="Loendilik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t>Kui detailplaneeringu edasise menetluse käigus selgub, et planeeringulahenduse väljatöötamiseks on vajalik teha täiendavaid uuringuid, analüüse, ekspertiise vms, siis tuleb need teha ning planeeringusse lisad</w:t>
            </w:r>
            <w:r w:rsidR="00117DAF">
              <w:t>a</w:t>
            </w:r>
          </w:p>
        </w:tc>
      </w:tr>
      <w:tr w:rsidR="00D86AF1" w14:paraId="16EC3E97" w14:textId="77777777" w:rsidTr="0046372E">
        <w:tc>
          <w:tcPr>
            <w:tcW w:w="3138" w:type="dxa"/>
          </w:tcPr>
          <w:p w14:paraId="002A58B1" w14:textId="77777777" w:rsidR="00D86AF1" w:rsidRDefault="00D86AF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ARHITEKTUURSED JA EHITUSLIKUD NÕUDED</w:t>
            </w:r>
          </w:p>
        </w:tc>
        <w:tc>
          <w:tcPr>
            <w:tcW w:w="6643" w:type="dxa"/>
            <w:gridSpan w:val="2"/>
          </w:tcPr>
          <w:p w14:paraId="73992782" w14:textId="6B4F7E26" w:rsidR="00D86AF1" w:rsidRPr="004B6132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 w:rsidRPr="004B6132">
              <w:t xml:space="preserve">SIHTOTSTARVE: </w:t>
            </w:r>
            <w:r w:rsidR="00131834">
              <w:t>Uus 20a</w:t>
            </w:r>
            <w:r w:rsidRPr="004B6132">
              <w:t xml:space="preserve">  (ärimaa)</w:t>
            </w:r>
            <w:r w:rsidR="002E7F85">
              <w:t>. Detailplaneeringuga krundi kasutamise sihtotstarvete määramisel aluseks võtta juhendi „Planeeringute leppemärgid“, mis võimaldab kasutusotstarbeid detailsemalt     määrata, lahendada planeeringuga arvestades antud juhtotstarbeid</w:t>
            </w:r>
            <w:r w:rsidR="001F62B2">
              <w:t>.</w:t>
            </w:r>
          </w:p>
          <w:p w14:paraId="558DA2AF" w14:textId="4E19AC71" w:rsidR="00D86AF1" w:rsidRPr="009436E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LUBATUD SUURIM EHITISTE ARV KRUNDIL: </w:t>
            </w:r>
            <w:r w:rsidR="009436E1">
              <w:t>1 põhihoone ja 1 abihoone.</w:t>
            </w:r>
          </w:p>
          <w:p w14:paraId="35A6F090" w14:textId="3FFA4DDC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LUBATUD SUURIM EHITISEALUNE PIND: Määrata detailplaneeringuga, arvestades väljakujunenud hoonestuslaadi </w:t>
            </w:r>
            <w:r w:rsidRPr="001D5017">
              <w:rPr>
                <w:b/>
                <w:bCs/>
              </w:rPr>
              <w:t>(</w:t>
            </w:r>
            <w:proofErr w:type="spellStart"/>
            <w:r w:rsidRPr="001D5017">
              <w:rPr>
                <w:b/>
                <w:bCs/>
              </w:rPr>
              <w:t>max</w:t>
            </w:r>
            <w:proofErr w:type="spellEnd"/>
            <w:r w:rsidRPr="001D5017">
              <w:rPr>
                <w:b/>
                <w:bCs/>
              </w:rPr>
              <w:t xml:space="preserve"> </w:t>
            </w:r>
            <w:r w:rsidR="001D5017" w:rsidRPr="001D5017">
              <w:rPr>
                <w:b/>
                <w:bCs/>
              </w:rPr>
              <w:t>956</w:t>
            </w:r>
            <w:r w:rsidRPr="001D5017">
              <w:rPr>
                <w:b/>
                <w:bCs/>
              </w:rPr>
              <w:t>m²</w:t>
            </w:r>
            <w:r w:rsidR="001D5017" w:rsidRPr="001D5017">
              <w:rPr>
                <w:b/>
                <w:bCs/>
              </w:rPr>
              <w:t xml:space="preserve"> - 40% krundi pindalast</w:t>
            </w:r>
            <w:r w:rsidRPr="001D5017">
              <w:rPr>
                <w:b/>
                <w:bCs/>
              </w:rPr>
              <w:t>).</w:t>
            </w:r>
            <w:r>
              <w:t xml:space="preserve"> </w:t>
            </w:r>
          </w:p>
          <w:p w14:paraId="606787BF" w14:textId="77777777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KRUNDI HOONESTUSALA: määrata detailplaneeringuga, järgida tuleohutuse tagamiseks ehitiste vahelisi kujasid ning vajalikku kaugust katastriüksuse piiridest (vähemalt 5 m krundi piiridest).</w:t>
            </w:r>
          </w:p>
          <w:p w14:paraId="7ECF9681" w14:textId="2A6D94C6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TULEPÜSIVUSKLASS: </w:t>
            </w:r>
            <w:r w:rsidR="001D5017">
              <w:t xml:space="preserve">vähemalt </w:t>
            </w:r>
            <w:r>
              <w:t>TP</w:t>
            </w:r>
            <w:r w:rsidR="001D5017">
              <w:t>3</w:t>
            </w:r>
          </w:p>
          <w:p w14:paraId="7CCDD72F" w14:textId="60A5F298" w:rsidR="007A4650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KORRUSELISUS: kuni </w:t>
            </w:r>
            <w:r w:rsidR="00510843">
              <w:t>3</w:t>
            </w:r>
            <w:r>
              <w:t xml:space="preserve"> korrust elamul</w:t>
            </w:r>
            <w:r w:rsidR="007A4650">
              <w:t xml:space="preserve"> ja </w:t>
            </w:r>
            <w:r>
              <w:t xml:space="preserve"> 1 korrus abihoonel</w:t>
            </w:r>
            <w:r w:rsidR="007A4650">
              <w:t xml:space="preserve">. </w:t>
            </w:r>
          </w:p>
          <w:p w14:paraId="7FC51DE2" w14:textId="77777777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MAKSIMAALNE KÕRGUS: kuni </w:t>
            </w:r>
            <w:r w:rsidR="00510843">
              <w:t>11</w:t>
            </w:r>
            <w:r>
              <w:t xml:space="preserve"> m olemasolevast maapinnast. </w:t>
            </w:r>
          </w:p>
          <w:p w14:paraId="48185206" w14:textId="77777777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HOONETE MAKSIMAALNE SÜGAVUS: määrata planeeringuga.</w:t>
            </w:r>
          </w:p>
          <w:p w14:paraId="680F91CF" w14:textId="77777777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KÕRGUSLIK SIDUMINE: lahendada põhimõtteline vertikaalplaneerimine ja planeeritud maapinna kõrgusmärgid ning hoonestuse sidumiskõrgused detailplaneeringus. </w:t>
            </w:r>
          </w:p>
          <w:p w14:paraId="3859A60A" w14:textId="5F1CC0BA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KATUSEKALDED JA –KATE, HARJAJOONE SUUND: määrata vastavalt </w:t>
            </w:r>
            <w:r w:rsidR="00C2556C">
              <w:t xml:space="preserve">olemasoleva hoonele või </w:t>
            </w:r>
            <w:r>
              <w:t>piirkonnas väljakujunenud hoonestusele. Kasutada naturaalseid materjale (kivi, valtsplekk jm).</w:t>
            </w:r>
            <w:r w:rsidR="00510843">
              <w:t xml:space="preserve"> </w:t>
            </w:r>
          </w:p>
          <w:p w14:paraId="6243A06D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VÄLISVIIMISTLUS: määrata vastavalt piirkonnas väljakujunenud hoonestusele. Kasutada naturaalseid materjale (kivi, puid jm).</w:t>
            </w:r>
          </w:p>
          <w:p w14:paraId="576E6AC9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KRUNTIDE PIIRID JA PIIRDED: määrata planeeringuga vastavalt piirkonnas väljakujunenud hoonestusele. </w:t>
            </w:r>
          </w:p>
          <w:p w14:paraId="42037E28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EHITISTE VAHELISED KUJAD: vastavalt tuleohutusnõuetele.</w:t>
            </w:r>
          </w:p>
          <w:p w14:paraId="1B0B95E8" w14:textId="0C77C0CC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LAMMUTATAVAD EHITISED: lammutamisele kuuluvad </w:t>
            </w:r>
            <w:r w:rsidR="00E3103E">
              <w:t>hooned puuduvad</w:t>
            </w:r>
            <w:r>
              <w:t xml:space="preserve">. </w:t>
            </w:r>
          </w:p>
          <w:p w14:paraId="2682A2CD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SERVITUUDIALAD: vajadusel määrata detailplaneeringuga. </w:t>
            </w:r>
          </w:p>
          <w:p w14:paraId="7CAC4AD1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lastRenderedPageBreak/>
              <w:t xml:space="preserve">KOHUSTUSLIKUD EHITUSJOONED: vajadusel määrata detailplaneeringuga. </w:t>
            </w:r>
          </w:p>
          <w:p w14:paraId="78BF248A" w14:textId="4401FC2B" w:rsidR="00510843" w:rsidRDefault="00510843" w:rsidP="00E3103E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JUURDEPÄÄSUD: planeeringuala piirneb munitsipaalomandis oleva </w:t>
            </w:r>
            <w:r w:rsidR="00C2556C">
              <w:t>Uus tänav L1</w:t>
            </w:r>
            <w:r>
              <w:t xml:space="preserve"> ning </w:t>
            </w:r>
            <w:r w:rsidR="00C2556C">
              <w:t>Soo tänavaga.</w:t>
            </w:r>
            <w:r w:rsidR="00E3103E">
              <w:t xml:space="preserve"> Põhjas asub </w:t>
            </w:r>
            <w:r w:rsidR="00597AE7">
              <w:t>Pärnu mnt 41/45/Uus tn22/Kirikumõisa kinnistu</w:t>
            </w:r>
            <w:r w:rsidR="00E3103E">
              <w:t xml:space="preserve"> (</w:t>
            </w:r>
            <w:r w:rsidR="00597AE7">
              <w:t>62701:003:0006</w:t>
            </w:r>
            <w:r w:rsidR="00E3103E">
              <w:t xml:space="preserve">) ja </w:t>
            </w:r>
            <w:r w:rsidR="00597AE7">
              <w:t>läänes</w:t>
            </w:r>
            <w:r w:rsidR="00E3103E">
              <w:t xml:space="preserve"> </w:t>
            </w:r>
            <w:r w:rsidR="00597AE7">
              <w:t>Uus tn 20</w:t>
            </w:r>
            <w:r w:rsidR="00E3103E">
              <w:t xml:space="preserve"> (</w:t>
            </w:r>
            <w:r w:rsidR="00597AE7">
              <w:t>63801:001:1198</w:t>
            </w:r>
            <w:r w:rsidR="00E3103E">
              <w:t>)</w:t>
            </w:r>
            <w:r w:rsidR="00597AE7">
              <w:t xml:space="preserve"> ning Soo tn 2 (62701:003:0032)</w:t>
            </w:r>
            <w:r w:rsidR="00E3103E">
              <w:t xml:space="preserve"> kinnistu</w:t>
            </w:r>
            <w:r w:rsidR="00597AE7">
              <w:t>d</w:t>
            </w:r>
            <w:r w:rsidR="00E3103E">
              <w:t>. Juurdepääsud lahendada valla tänavaid kasutades.</w:t>
            </w:r>
          </w:p>
          <w:p w14:paraId="57E9C2A2" w14:textId="597C4E80" w:rsidR="007A4650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TÄNAVAD/TEED: </w:t>
            </w:r>
            <w:r w:rsidR="00E3103E">
              <w:t>jäävad olemasolevad, uusi tänavaid ei planeerita.</w:t>
            </w:r>
          </w:p>
          <w:p w14:paraId="69DF34E8" w14:textId="2D2E6EF0" w:rsidR="00E3103E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PARKIMISTINGIMUSED: Parkimine lahendada </w:t>
            </w:r>
            <w:r w:rsidR="007A4650">
              <w:t>omal kinnistul vastavalt parkimisnormatiividele.</w:t>
            </w:r>
          </w:p>
          <w:p w14:paraId="561E27D4" w14:textId="77777777" w:rsidR="007A4650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HEAKORD JA HALJASTUS: Planeerida asukoht jäätmemahutitele, millele peab olema tagatud piisava laiuse, vaba kõrguse ja kandevõimega ning tasane juurdepääsutee jäätmeveokile</w:t>
            </w:r>
            <w:r w:rsidR="007A4650">
              <w:t>.</w:t>
            </w:r>
          </w:p>
          <w:p w14:paraId="5DEAE1FB" w14:textId="4A5756D1" w:rsidR="00D86AF1" w:rsidRDefault="00597AE7" w:rsidP="007A4650">
            <w:pPr>
              <w:pStyle w:val="Loendilik"/>
              <w:jc w:val="both"/>
            </w:pPr>
            <w:r>
              <w:t>Leida koht kõrghaljastusele, et vältida kuumasaari.</w:t>
            </w:r>
            <w:r w:rsidR="007A4650">
              <w:t xml:space="preserve"> Haljastuse osakaal krundist </w:t>
            </w:r>
            <w:r w:rsidR="00E3103E">
              <w:t xml:space="preserve">15%, s.h kõrghaljastus </w:t>
            </w:r>
            <w:r w:rsidR="007A4650">
              <w:t xml:space="preserve">vähemalt </w:t>
            </w:r>
            <w:r w:rsidR="00E3103E">
              <w:t>10%</w:t>
            </w:r>
            <w:r>
              <w:t>.</w:t>
            </w:r>
          </w:p>
        </w:tc>
      </w:tr>
      <w:tr w:rsidR="00F7227C" w14:paraId="41DB18AD" w14:textId="77777777" w:rsidTr="0046372E">
        <w:tc>
          <w:tcPr>
            <w:tcW w:w="3138" w:type="dxa"/>
          </w:tcPr>
          <w:p w14:paraId="0029E99F" w14:textId="77777777" w:rsidR="00F7227C" w:rsidRPr="007A4650" w:rsidRDefault="007A4650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 w:rsidRPr="007A4650">
              <w:rPr>
                <w:b/>
                <w:bCs/>
              </w:rPr>
              <w:lastRenderedPageBreak/>
              <w:t>INSENERVÕRKUDE PROJEKTEERIMISTINGIMUSED</w:t>
            </w:r>
          </w:p>
        </w:tc>
        <w:tc>
          <w:tcPr>
            <w:tcW w:w="6643" w:type="dxa"/>
            <w:gridSpan w:val="2"/>
          </w:tcPr>
          <w:p w14:paraId="62F4262B" w14:textId="77777777" w:rsidR="007A4650" w:rsidRDefault="007A4650" w:rsidP="00621DE2">
            <w:pPr>
              <w:jc w:val="both"/>
            </w:pPr>
            <w:r>
              <w:t>VEEVARUSTUS JA REOVEE KANALISATSIOON: ühendada alevi ühisveevärgi võrguga. Tehnilised tingimused AS MAKO.</w:t>
            </w:r>
          </w:p>
          <w:p w14:paraId="4B691C4F" w14:textId="38A81A7B" w:rsidR="00474F5D" w:rsidRPr="004B6132" w:rsidRDefault="007A4650" w:rsidP="00621DE2">
            <w:pPr>
              <w:jc w:val="both"/>
            </w:pPr>
            <w:r>
              <w:t xml:space="preserve">SADEMEVEE KANALISEERIMINE: </w:t>
            </w:r>
            <w:r w:rsidRPr="004B6132">
              <w:t xml:space="preserve">piirkonnas </w:t>
            </w:r>
            <w:r w:rsidR="00E3103E">
              <w:t>on osaline</w:t>
            </w:r>
            <w:r w:rsidRPr="004B6132">
              <w:t xml:space="preserve"> sademevee kanalisatsioon</w:t>
            </w:r>
            <w:r w:rsidR="00E3103E">
              <w:t xml:space="preserve"> ja kraavitus</w:t>
            </w:r>
            <w:r w:rsidR="00AE1A44" w:rsidRPr="004B6132">
              <w:t>,</w:t>
            </w:r>
            <w:r w:rsidRPr="004B6132">
              <w:t xml:space="preserve"> lahendada </w:t>
            </w:r>
            <w:r w:rsidR="00E3103E">
              <w:t>detailplaneeringuga</w:t>
            </w:r>
            <w:r w:rsidRPr="004B6132">
              <w:t xml:space="preserve">. </w:t>
            </w:r>
          </w:p>
          <w:p w14:paraId="1A6FDF03" w14:textId="77777777" w:rsidR="00474F5D" w:rsidRDefault="007A4650" w:rsidP="00621DE2">
            <w:pPr>
              <w:jc w:val="both"/>
            </w:pPr>
            <w:r>
              <w:t xml:space="preserve">ELEKTRIVARUSTUS: lahendada planeeringuga. </w:t>
            </w:r>
          </w:p>
          <w:p w14:paraId="50CB4789" w14:textId="77777777" w:rsidR="00474F5D" w:rsidRDefault="007A4650" w:rsidP="00621DE2">
            <w:pPr>
              <w:jc w:val="both"/>
            </w:pPr>
            <w:r>
              <w:t xml:space="preserve">SIDEVARUSTUS: lahendada planeeringuga. </w:t>
            </w:r>
          </w:p>
          <w:p w14:paraId="21843D9F" w14:textId="77777777" w:rsidR="00474F5D" w:rsidRDefault="007A4650" w:rsidP="00621DE2">
            <w:pPr>
              <w:jc w:val="both"/>
            </w:pPr>
            <w:r>
              <w:t>SOOJAVARUSTUS: Lahendada planeeringuga (maaküte,</w:t>
            </w:r>
            <w:r w:rsidR="00474F5D">
              <w:t xml:space="preserve"> kaugküte)</w:t>
            </w:r>
          </w:p>
          <w:p w14:paraId="693CB0FC" w14:textId="77777777" w:rsidR="00474F5D" w:rsidRDefault="007A4650" w:rsidP="00621DE2">
            <w:pPr>
              <w:jc w:val="both"/>
            </w:pPr>
            <w:r>
              <w:t xml:space="preserve">TÄNAVAVALGUSTUS: vajadusel lahendada planeeringuga. </w:t>
            </w:r>
          </w:p>
          <w:p w14:paraId="585EA48A" w14:textId="77777777" w:rsidR="00F7227C" w:rsidRPr="00190721" w:rsidRDefault="007A4650" w:rsidP="00621DE2">
            <w:pPr>
              <w:jc w:val="both"/>
              <w:rPr>
                <w:sz w:val="24"/>
                <w:szCs w:val="24"/>
              </w:rPr>
            </w:pPr>
            <w:r>
              <w:t xml:space="preserve">MÜRA LEEVENDAVAD MEETMED: </w:t>
            </w:r>
            <w:r w:rsidR="00474F5D">
              <w:t>vajadusel lahendada planeeringuga.</w:t>
            </w:r>
          </w:p>
        </w:tc>
      </w:tr>
      <w:tr w:rsidR="00F7227C" w14:paraId="15ABFDFC" w14:textId="77777777" w:rsidTr="0046372E">
        <w:tc>
          <w:tcPr>
            <w:tcW w:w="3138" w:type="dxa"/>
          </w:tcPr>
          <w:p w14:paraId="0D4E76D3" w14:textId="77777777" w:rsidR="00F7227C" w:rsidRPr="00190721" w:rsidRDefault="00474F5D" w:rsidP="00967587">
            <w:pPr>
              <w:pStyle w:val="Loendilik"/>
              <w:numPr>
                <w:ilvl w:val="0"/>
                <w:numId w:val="3"/>
              </w:numPr>
              <w:tabs>
                <w:tab w:val="left" w:pos="37"/>
              </w:tabs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KOOSTÖÖ JA KAASAMINE</w:t>
            </w:r>
          </w:p>
        </w:tc>
        <w:tc>
          <w:tcPr>
            <w:tcW w:w="6643" w:type="dxa"/>
            <w:gridSpan w:val="2"/>
          </w:tcPr>
          <w:p w14:paraId="16312531" w14:textId="77777777" w:rsidR="00474F5D" w:rsidRDefault="00474F5D" w:rsidP="00621DE2">
            <w:pPr>
              <w:jc w:val="both"/>
            </w:pPr>
            <w:r>
              <w:t>KOOSKÕLASTAJAD JA KAASATAVAD ASUTUSED:</w:t>
            </w:r>
          </w:p>
          <w:p w14:paraId="766C868A" w14:textId="0448E336" w:rsidR="00474F5D" w:rsidRDefault="00597AE7" w:rsidP="00621DE2">
            <w:pPr>
              <w:pStyle w:val="Loendilik"/>
              <w:numPr>
                <w:ilvl w:val="0"/>
                <w:numId w:val="10"/>
              </w:numPr>
              <w:ind w:left="301" w:hanging="284"/>
              <w:jc w:val="both"/>
            </w:pPr>
            <w:r>
              <w:t>Regionaal- ja Põllumajandus</w:t>
            </w:r>
            <w:r w:rsidR="00474F5D">
              <w:t>ministeerium</w:t>
            </w:r>
          </w:p>
          <w:p w14:paraId="3C724FBF" w14:textId="77777777" w:rsidR="00474F5D" w:rsidRDefault="00474F5D" w:rsidP="00621DE2">
            <w:pPr>
              <w:pStyle w:val="Loendilik"/>
              <w:numPr>
                <w:ilvl w:val="0"/>
                <w:numId w:val="10"/>
              </w:numPr>
              <w:ind w:left="301" w:hanging="284"/>
              <w:jc w:val="both"/>
            </w:pPr>
            <w:r>
              <w:t>Päästeamet</w:t>
            </w:r>
          </w:p>
          <w:p w14:paraId="6DC1ECA2" w14:textId="238C231F" w:rsidR="001D6BEF" w:rsidRDefault="001D6BEF" w:rsidP="00621DE2">
            <w:pPr>
              <w:pStyle w:val="Loendilik"/>
              <w:numPr>
                <w:ilvl w:val="0"/>
                <w:numId w:val="10"/>
              </w:numPr>
              <w:ind w:left="301" w:hanging="284"/>
              <w:jc w:val="both"/>
            </w:pPr>
            <w:r>
              <w:t>Transpordiamet (VIA Baltica trassikoridor)</w:t>
            </w:r>
          </w:p>
          <w:p w14:paraId="43A0011B" w14:textId="7626898C" w:rsidR="00F7227C" w:rsidRDefault="00474F5D" w:rsidP="00474F5D">
            <w:pPr>
              <w:ind w:left="17"/>
              <w:jc w:val="both"/>
            </w:pPr>
            <w:r>
              <w:t>KAASATAVAD ISIKUD (</w:t>
            </w:r>
            <w:r w:rsidR="004B7ABE">
              <w:t>Detailplaneeringu koostamisse tuleb kaasata järgmised isikud, kelle õigusi või huve võib detailplaneering puudutada</w:t>
            </w:r>
            <w:r>
              <w:t>):</w:t>
            </w:r>
          </w:p>
          <w:p w14:paraId="6C574531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AS MAKO</w:t>
            </w:r>
          </w:p>
          <w:p w14:paraId="6B066794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Elektrilevi OÜ</w:t>
            </w:r>
          </w:p>
          <w:p w14:paraId="6FC07F7D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Telia Eesti AS</w:t>
            </w:r>
          </w:p>
          <w:p w14:paraId="46E7DFD0" w14:textId="0C1E9787" w:rsidR="00474F5D" w:rsidRDefault="00C05573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Soo 2 omanikud</w:t>
            </w:r>
          </w:p>
          <w:p w14:paraId="3DC8BD44" w14:textId="1C43E0FB" w:rsidR="00474F5D" w:rsidRDefault="00C05573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 xml:space="preserve">Pärnu mnt 41/45/Uus tn22/Kirikumõisa kinnistu </w:t>
            </w:r>
            <w:r w:rsidR="008D7D97">
              <w:t>Vihtra tee 1a</w:t>
            </w:r>
            <w:r w:rsidR="00474F5D">
              <w:t xml:space="preserve"> omanikud</w:t>
            </w:r>
          </w:p>
          <w:p w14:paraId="08F6D888" w14:textId="12C4B4AC" w:rsidR="00474F5D" w:rsidRDefault="00C05573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Uus tn 39, 41 ja 43</w:t>
            </w:r>
            <w:r w:rsidR="00474F5D">
              <w:t xml:space="preserve"> omanikud</w:t>
            </w:r>
          </w:p>
          <w:p w14:paraId="5911A9CD" w14:textId="3CC8443F" w:rsidR="002E7F85" w:rsidRPr="00474F5D" w:rsidRDefault="002E7F85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 xml:space="preserve"> </w:t>
            </w:r>
          </w:p>
        </w:tc>
      </w:tr>
      <w:tr w:rsidR="00474F5D" w14:paraId="1A54A2B5" w14:textId="77777777" w:rsidTr="0046372E">
        <w:tc>
          <w:tcPr>
            <w:tcW w:w="3138" w:type="dxa"/>
          </w:tcPr>
          <w:p w14:paraId="023B5E3A" w14:textId="77777777" w:rsidR="00474F5D" w:rsidRPr="00474F5D" w:rsidRDefault="00474F5D" w:rsidP="00474F5D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  <w:sz w:val="24"/>
                <w:szCs w:val="24"/>
                <w:lang w:val="en-US"/>
              </w:rPr>
            </w:pPr>
            <w:r w:rsidRPr="00474F5D">
              <w:rPr>
                <w:b/>
                <w:bCs/>
              </w:rPr>
              <w:t>PLANEERINGU KOOSSEIS JA VORMISTAMINE</w:t>
            </w:r>
          </w:p>
        </w:tc>
        <w:tc>
          <w:tcPr>
            <w:tcW w:w="6643" w:type="dxa"/>
            <w:gridSpan w:val="2"/>
          </w:tcPr>
          <w:p w14:paraId="3A9A9AF5" w14:textId="77777777" w:rsidR="002C6D29" w:rsidRDefault="002C6D29" w:rsidP="00621DE2">
            <w:pPr>
              <w:jc w:val="both"/>
            </w:pPr>
            <w:r>
              <w:t xml:space="preserve">DETAILPLANEERINGU KOOSSEISU JA VORMISTAMISE NÕUDED: Detailplaneeringu joonised vormistada mõõtkavas 1:500 </w:t>
            </w:r>
            <w:proofErr w:type="spellStart"/>
            <w:r>
              <w:t>topo</w:t>
            </w:r>
            <w:proofErr w:type="spellEnd"/>
            <w:r>
              <w:t>-geodeetilisele alusplaanile.</w:t>
            </w:r>
          </w:p>
          <w:p w14:paraId="58377236" w14:textId="77777777" w:rsidR="00643B97" w:rsidRDefault="00643B97" w:rsidP="00621DE2">
            <w:pPr>
              <w:jc w:val="both"/>
              <w:rPr>
                <w:rFonts w:cstheme="minorHAnsi"/>
                <w:color w:val="2E74B5" w:themeColor="accent5" w:themeShade="BF"/>
                <w:shd w:val="clear" w:color="auto" w:fill="FAFBFC"/>
              </w:rPr>
            </w:pPr>
            <w:r>
              <w:t>Alates 01.09.2022 kehtiv uus planeeringute vormistamise juhend</w:t>
            </w:r>
            <w:r>
              <w:rPr>
                <w:rFonts w:ascii="Roboto" w:hAnsi="Roboto"/>
                <w:b/>
                <w:bCs/>
                <w:color w:val="CF0000"/>
                <w:sz w:val="26"/>
                <w:szCs w:val="26"/>
                <w:shd w:val="clear" w:color="auto" w:fill="FAFBFC"/>
              </w:rPr>
              <w:t xml:space="preserve"> </w:t>
            </w:r>
            <w:r w:rsidRPr="00643B97">
              <w:t>on</w:t>
            </w:r>
            <w:r w:rsidRPr="00643B97">
              <w:rPr>
                <w:rFonts w:ascii="Roboto" w:hAnsi="Roboto"/>
                <w:b/>
                <w:bCs/>
                <w:color w:val="CF0000"/>
                <w:shd w:val="clear" w:color="auto" w:fill="FAFBFC"/>
              </w:rPr>
              <w:t xml:space="preserve"> </w:t>
            </w:r>
            <w:r w:rsidRPr="00643B97">
              <w:t>leitav</w:t>
            </w:r>
            <w:r w:rsidRPr="00643B97">
              <w:rPr>
                <w:rFonts w:ascii="Roboto" w:hAnsi="Roboto"/>
                <w:color w:val="CF0000"/>
                <w:shd w:val="clear" w:color="auto" w:fill="FAFBFC"/>
              </w:rPr>
              <w:t> </w:t>
            </w:r>
            <w:hyperlink r:id="rId6" w:history="1">
              <w:r w:rsidRPr="00643B97">
                <w:rPr>
                  <w:rStyle w:val="Hperlink"/>
                  <w:rFonts w:ascii="Roboto" w:hAnsi="Roboto"/>
                  <w:shd w:val="clear" w:color="auto" w:fill="FAFBFC"/>
                </w:rPr>
                <w:t>siit</w:t>
              </w:r>
            </w:hyperlink>
            <w:r w:rsidRPr="00643B97">
              <w:rPr>
                <w:rFonts w:cstheme="minorHAnsi"/>
                <w:color w:val="2E74B5" w:themeColor="accent5" w:themeShade="BF"/>
                <w:shd w:val="clear" w:color="auto" w:fill="FAFBFC"/>
              </w:rPr>
              <w:t>.</w:t>
            </w:r>
            <w:r>
              <w:rPr>
                <w:rFonts w:cstheme="minorHAnsi"/>
                <w:color w:val="2E74B5" w:themeColor="accent5" w:themeShade="BF"/>
                <w:shd w:val="clear" w:color="auto" w:fill="FAFBFC"/>
              </w:rPr>
              <w:t xml:space="preserve"> </w:t>
            </w:r>
          </w:p>
          <w:p w14:paraId="62255DDA" w14:textId="77777777" w:rsidR="00643B97" w:rsidRPr="00643B97" w:rsidRDefault="00643B97" w:rsidP="00621DE2">
            <w:pPr>
              <w:jc w:val="both"/>
              <w:rPr>
                <w:rFonts w:cstheme="minorHAnsi"/>
                <w:color w:val="2E74B5" w:themeColor="accent5" w:themeShade="BF"/>
              </w:rPr>
            </w:pPr>
            <w:r w:rsidRPr="00643B97">
              <w:rPr>
                <w:rFonts w:cstheme="minorHAnsi"/>
                <w:color w:val="2E74B5" w:themeColor="accent5" w:themeShade="BF"/>
                <w:shd w:val="clear" w:color="auto" w:fill="FAFBFC"/>
              </w:rPr>
              <w:t>(https://planeerimine.ee/digi/plank/plank-juhendid/planeeringute-vormistamise-juhend-alates-1-novembrist-2022-kehtestatud-planeeringutele/)</w:t>
            </w:r>
          </w:p>
          <w:p w14:paraId="4E8E6509" w14:textId="77777777" w:rsidR="002C6D29" w:rsidRPr="002C6D29" w:rsidRDefault="002C6D29" w:rsidP="00643B97">
            <w:p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Planeeringu vormistatavad osad on:</w:t>
            </w:r>
          </w:p>
          <w:p w14:paraId="47C6F93D" w14:textId="77777777" w:rsidR="002C6D29" w:rsidRPr="002C6D29" w:rsidRDefault="001438B8" w:rsidP="002C6D29">
            <w:pPr>
              <w:numPr>
                <w:ilvl w:val="1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7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seletuskiri</w:t>
              </w:r>
            </w:hyperlink>
            <w:r w:rsidR="002C6D29" w:rsidRPr="002C6D29">
              <w:rPr>
                <w:rFonts w:eastAsia="Times New Roman" w:cstheme="minorHAnsi"/>
                <w:lang w:eastAsia="et-EE"/>
              </w:rPr>
              <w:t>;</w:t>
            </w:r>
          </w:p>
          <w:p w14:paraId="37547360" w14:textId="77777777" w:rsidR="002C6D29" w:rsidRPr="002C6D29" w:rsidRDefault="001438B8" w:rsidP="002C6D29">
            <w:pPr>
              <w:numPr>
                <w:ilvl w:val="1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8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joonised</w:t>
              </w:r>
            </w:hyperlink>
            <w:r w:rsidR="002C6D29" w:rsidRPr="002C6D29">
              <w:rPr>
                <w:rFonts w:eastAsia="Times New Roman" w:cstheme="minorHAnsi"/>
                <w:lang w:eastAsia="et-EE"/>
              </w:rPr>
              <w:t>, mis koosnevad</w:t>
            </w:r>
          </w:p>
          <w:p w14:paraId="3DDAF807" w14:textId="77777777" w:rsidR="002C6D29" w:rsidRPr="002C6D29" w:rsidRDefault="001438B8" w:rsidP="002C6D29">
            <w:pPr>
              <w:numPr>
                <w:ilvl w:val="2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9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esituskujudest</w:t>
              </w:r>
            </w:hyperlink>
            <w:r w:rsidR="002C6D29" w:rsidRPr="002C6D29">
              <w:rPr>
                <w:rFonts w:eastAsia="Times New Roman" w:cstheme="minorHAnsi"/>
                <w:lang w:eastAsia="et-EE"/>
              </w:rPr>
              <w:t> ja</w:t>
            </w:r>
          </w:p>
          <w:p w14:paraId="1469E955" w14:textId="77777777" w:rsidR="002C6D29" w:rsidRPr="002C6D29" w:rsidRDefault="001438B8" w:rsidP="002C6D29">
            <w:pPr>
              <w:numPr>
                <w:ilvl w:val="2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hyperlink r:id="rId10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digitaalsetest kihtidest</w:t>
              </w:r>
            </w:hyperlink>
            <w:r w:rsidR="002C6D29" w:rsidRPr="002C6D29">
              <w:rPr>
                <w:rFonts w:eastAsia="Times New Roman" w:cstheme="minorHAnsi"/>
                <w:lang w:eastAsia="et-EE"/>
              </w:rPr>
              <w:t>;</w:t>
            </w:r>
          </w:p>
          <w:p w14:paraId="3E290B9D" w14:textId="77777777" w:rsidR="002C6D29" w:rsidRPr="002C6D29" w:rsidRDefault="001438B8" w:rsidP="002C6D29">
            <w:pPr>
              <w:numPr>
                <w:ilvl w:val="3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11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Alusandmed</w:t>
              </w:r>
            </w:hyperlink>
          </w:p>
          <w:p w14:paraId="47AF668B" w14:textId="77777777" w:rsidR="002C6D29" w:rsidRPr="002C6D29" w:rsidRDefault="001438B8" w:rsidP="002C6D29">
            <w:pPr>
              <w:numPr>
                <w:ilvl w:val="3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12" w:history="1">
              <w:r w:rsidR="002C6D29"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Planeeringulahenduse ruumiandmed</w:t>
              </w:r>
            </w:hyperlink>
          </w:p>
          <w:p w14:paraId="2EFDBA8A" w14:textId="77777777" w:rsidR="002C6D29" w:rsidRPr="002C6D29" w:rsidRDefault="002C6D29" w:rsidP="002C6D29">
            <w:pPr>
              <w:numPr>
                <w:ilvl w:val="3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Teised esitamiseks vajalikud andmed</w:t>
            </w:r>
          </w:p>
          <w:p w14:paraId="56EA0404" w14:textId="77777777" w:rsidR="002C6D29" w:rsidRPr="002C6D29" w:rsidRDefault="002C6D29" w:rsidP="002C6D29">
            <w:pPr>
              <w:numPr>
                <w:ilvl w:val="1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planeeringu juurde kuuluvad </w:t>
            </w:r>
            <w:hyperlink r:id="rId13" w:anchor="_Lisad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lisad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.</w:t>
            </w:r>
          </w:p>
          <w:p w14:paraId="6AA8FD05" w14:textId="77777777" w:rsidR="002C6D29" w:rsidRDefault="002C6D29" w:rsidP="00621DE2">
            <w:pPr>
              <w:jc w:val="both"/>
            </w:pPr>
          </w:p>
          <w:p w14:paraId="6FFF9469" w14:textId="77777777" w:rsidR="002C6D29" w:rsidRDefault="002C6D29" w:rsidP="00621DE2">
            <w:pPr>
              <w:jc w:val="both"/>
            </w:pPr>
            <w:r>
              <w:t xml:space="preserve"> DETAILPLANEERINGU KOOSSEISUS ESITADA: </w:t>
            </w:r>
          </w:p>
          <w:p w14:paraId="3AED7A0E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Seletuskiri</w:t>
            </w:r>
          </w:p>
          <w:p w14:paraId="437032F1" w14:textId="77777777" w:rsidR="00967587" w:rsidRDefault="00967587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Seletuskirja mahus tuleb esitada muuhulgas planeeringu elluviimiseks vajalikud tegevused ja nende järjekord.</w:t>
            </w:r>
          </w:p>
          <w:p w14:paraId="425F28CF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Asendiskeem</w:t>
            </w:r>
          </w:p>
          <w:p w14:paraId="57AD5E32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Tugijoonis (geodeetilisel alusel olemasolevate tehnovõrkude ja krundipiiridega ning olemasolevate piirangutega)</w:t>
            </w:r>
          </w:p>
          <w:p w14:paraId="31038B91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Põhijoonis (koos tehnovõrkude joonise ja vertikaalplaneerimise joonisega)</w:t>
            </w:r>
          </w:p>
          <w:p w14:paraId="700E06A0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Tehnovõrkude joonis</w:t>
            </w:r>
          </w:p>
          <w:p w14:paraId="652116DE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Planeeringulahenduse illustratsioon</w:t>
            </w:r>
          </w:p>
          <w:p w14:paraId="41772E78" w14:textId="77777777" w:rsidR="00474F5D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Lisamaterjalid (tehnilised tingimused, kooskõlastused koos koondtabeliga, kokkulepped jm lepingud ning kirjavahetus)</w:t>
            </w:r>
          </w:p>
          <w:p w14:paraId="40A879C7" w14:textId="25ECBE25" w:rsidR="00967587" w:rsidRDefault="002C6D29" w:rsidP="00137BCA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Kõik joonised esitada</w:t>
            </w:r>
            <w:r w:rsidR="0046372E">
              <w:t xml:space="preserve"> vastavalt planeeringute andmekogusse (PLANK) esitatavatele nõuetele.</w:t>
            </w:r>
          </w:p>
        </w:tc>
      </w:tr>
      <w:tr w:rsidR="002C6D29" w14:paraId="2E140545" w14:textId="77777777" w:rsidTr="0046372E">
        <w:tc>
          <w:tcPr>
            <w:tcW w:w="3138" w:type="dxa"/>
          </w:tcPr>
          <w:p w14:paraId="3BF2C44F" w14:textId="77777777" w:rsidR="002C6D29" w:rsidRPr="00474F5D" w:rsidRDefault="0046372E" w:rsidP="00474F5D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DETAILPLANEERINGU ESITAMINE MENETLUSEKS</w:t>
            </w:r>
          </w:p>
        </w:tc>
        <w:tc>
          <w:tcPr>
            <w:tcW w:w="6643" w:type="dxa"/>
            <w:gridSpan w:val="2"/>
          </w:tcPr>
          <w:p w14:paraId="6B61DA45" w14:textId="77777777" w:rsidR="002C6D29" w:rsidRDefault="0046372E" w:rsidP="00621DE2">
            <w:pPr>
              <w:jc w:val="both"/>
            </w:pPr>
            <w:r>
              <w:t xml:space="preserve">ESKIISSTAADIUMIS tutvustamiseks </w:t>
            </w:r>
            <w:proofErr w:type="spellStart"/>
            <w:r>
              <w:t>pdf</w:t>
            </w:r>
            <w:proofErr w:type="spellEnd"/>
            <w:r>
              <w:t xml:space="preserve"> </w:t>
            </w:r>
            <w:proofErr w:type="spellStart"/>
            <w:r>
              <w:t>formadis</w:t>
            </w:r>
            <w:proofErr w:type="spellEnd"/>
          </w:p>
          <w:p w14:paraId="23FF8586" w14:textId="77777777" w:rsidR="0046372E" w:rsidRDefault="0046372E" w:rsidP="00621DE2">
            <w:pPr>
              <w:jc w:val="both"/>
            </w:pPr>
            <w:r>
              <w:t>AVALIKUSTAMISEKS KOOS ILLUSTREERIVA JOONISEGA</w:t>
            </w:r>
          </w:p>
          <w:p w14:paraId="1CB23448" w14:textId="77777777" w:rsidR="0046372E" w:rsidRDefault="0046372E" w:rsidP="00621DE2">
            <w:pPr>
              <w:jc w:val="both"/>
            </w:pPr>
            <w:r>
              <w:t>- 1 eksemplar paberkandjal</w:t>
            </w:r>
          </w:p>
          <w:p w14:paraId="7B8C7662" w14:textId="77777777" w:rsidR="0046372E" w:rsidRDefault="0046372E" w:rsidP="00621DE2">
            <w:pPr>
              <w:jc w:val="both"/>
            </w:pPr>
            <w:r>
              <w:t xml:space="preserve">- digitaalselt </w:t>
            </w:r>
            <w:proofErr w:type="spellStart"/>
            <w:r>
              <w:t>pdf</w:t>
            </w:r>
            <w:proofErr w:type="spellEnd"/>
            <w:r>
              <w:t xml:space="preserve"> formaadis</w:t>
            </w:r>
          </w:p>
          <w:p w14:paraId="56A691B3" w14:textId="77777777" w:rsidR="0046372E" w:rsidRDefault="0046372E" w:rsidP="00621DE2">
            <w:pPr>
              <w:jc w:val="both"/>
            </w:pPr>
            <w:r>
              <w:t>- lisad</w:t>
            </w:r>
            <w:r w:rsidR="00C2138E">
              <w:t xml:space="preserve"> (kogutud originaaldokumendid)</w:t>
            </w:r>
          </w:p>
          <w:p w14:paraId="4F3062DB" w14:textId="77777777" w:rsidR="0046372E" w:rsidRDefault="0046372E" w:rsidP="00621DE2">
            <w:pPr>
              <w:jc w:val="both"/>
            </w:pPr>
            <w:r>
              <w:t>KEHTESTAMISEKS</w:t>
            </w:r>
          </w:p>
          <w:p w14:paraId="0E4D5BCE" w14:textId="77777777" w:rsidR="0046372E" w:rsidRDefault="0046372E" w:rsidP="0046372E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1 eksemplar paberkandjal</w:t>
            </w:r>
          </w:p>
          <w:p w14:paraId="48C7A50F" w14:textId="77777777" w:rsidR="0046372E" w:rsidRDefault="0046372E" w:rsidP="0046372E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 xml:space="preserve">Digitaalselt </w:t>
            </w:r>
            <w:proofErr w:type="spellStart"/>
            <w:r>
              <w:t>pdf</w:t>
            </w:r>
            <w:proofErr w:type="spellEnd"/>
            <w:r>
              <w:t xml:space="preserve"> ja </w:t>
            </w:r>
            <w:proofErr w:type="spellStart"/>
            <w:r>
              <w:t>dwg</w:t>
            </w:r>
            <w:proofErr w:type="spellEnd"/>
            <w:r>
              <w:t xml:space="preserve"> või </w:t>
            </w:r>
            <w:r w:rsidR="00AE1A44">
              <w:t>GIS</w:t>
            </w:r>
            <w:r>
              <w:t>- formaadis PLANK</w:t>
            </w:r>
            <w:r w:rsidR="00AE1A44">
              <w:t>-</w:t>
            </w:r>
            <w:r>
              <w:t>U kandmiseks</w:t>
            </w:r>
          </w:p>
        </w:tc>
      </w:tr>
      <w:tr w:rsidR="00137BCA" w14:paraId="70FC1D63" w14:textId="77777777" w:rsidTr="008A1899">
        <w:tc>
          <w:tcPr>
            <w:tcW w:w="3138" w:type="dxa"/>
            <w:vMerge w:val="restart"/>
          </w:tcPr>
          <w:p w14:paraId="511AF338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  <w:r>
              <w:rPr>
                <w:b/>
                <w:bCs/>
              </w:rPr>
              <w:t>PLANEERITAV ESIALGNE AJAKAVA</w:t>
            </w:r>
          </w:p>
        </w:tc>
        <w:tc>
          <w:tcPr>
            <w:tcW w:w="3321" w:type="dxa"/>
          </w:tcPr>
          <w:p w14:paraId="11F18C4E" w14:textId="43D51FE6" w:rsidR="00137BCA" w:rsidRDefault="00137BCA" w:rsidP="00137BCA">
            <w:pPr>
              <w:jc w:val="both"/>
            </w:pPr>
            <w:r>
              <w:t>DP algatamine</w:t>
            </w:r>
          </w:p>
        </w:tc>
        <w:tc>
          <w:tcPr>
            <w:tcW w:w="3322" w:type="dxa"/>
          </w:tcPr>
          <w:p w14:paraId="7AA04175" w14:textId="54C18718" w:rsidR="00137BCA" w:rsidRDefault="00C05573" w:rsidP="00137BCA">
            <w:pPr>
              <w:jc w:val="both"/>
            </w:pPr>
            <w:r>
              <w:t>oktoober</w:t>
            </w:r>
            <w:r w:rsidR="00137BCA">
              <w:t xml:space="preserve"> 202</w:t>
            </w:r>
            <w:r>
              <w:t>4</w:t>
            </w:r>
          </w:p>
        </w:tc>
      </w:tr>
      <w:tr w:rsidR="00137BCA" w14:paraId="6903F266" w14:textId="77777777" w:rsidTr="008A1899">
        <w:tc>
          <w:tcPr>
            <w:tcW w:w="3138" w:type="dxa"/>
            <w:vMerge/>
          </w:tcPr>
          <w:p w14:paraId="130050C9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0E27DF34" w14:textId="3A5D1174" w:rsidR="00137BCA" w:rsidRDefault="00137BCA" w:rsidP="00137BCA">
            <w:pPr>
              <w:jc w:val="both"/>
            </w:pPr>
            <w:r>
              <w:t>Eskiislahenduse koostamine</w:t>
            </w:r>
          </w:p>
        </w:tc>
        <w:tc>
          <w:tcPr>
            <w:tcW w:w="3322" w:type="dxa"/>
          </w:tcPr>
          <w:p w14:paraId="2AAA7980" w14:textId="52B772BE" w:rsidR="00137BCA" w:rsidRDefault="00C05573" w:rsidP="00137BCA">
            <w:pPr>
              <w:jc w:val="both"/>
            </w:pPr>
            <w:r>
              <w:t>Oktoober-detsember</w:t>
            </w:r>
            <w:r w:rsidR="00137BCA">
              <w:t xml:space="preserve"> 202</w:t>
            </w:r>
            <w:r>
              <w:t>4</w:t>
            </w:r>
          </w:p>
        </w:tc>
      </w:tr>
      <w:tr w:rsidR="00137BCA" w14:paraId="2E294FDA" w14:textId="77777777" w:rsidTr="008A1899">
        <w:tc>
          <w:tcPr>
            <w:tcW w:w="3138" w:type="dxa"/>
            <w:vMerge/>
          </w:tcPr>
          <w:p w14:paraId="57771728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0EC04D26" w14:textId="2892423D" w:rsidR="00137BCA" w:rsidRDefault="00137BCA" w:rsidP="00137BCA">
            <w:pPr>
              <w:jc w:val="both"/>
            </w:pPr>
            <w:r>
              <w:t>DP lahenduse korrigeerimine (vajadusel)</w:t>
            </w:r>
          </w:p>
        </w:tc>
        <w:tc>
          <w:tcPr>
            <w:tcW w:w="3322" w:type="dxa"/>
          </w:tcPr>
          <w:p w14:paraId="025C68B3" w14:textId="07C2F55A" w:rsidR="00137BCA" w:rsidRDefault="00C05573" w:rsidP="00137BCA">
            <w:pPr>
              <w:jc w:val="both"/>
            </w:pPr>
            <w:r>
              <w:t>Detsember-jaanuar 2024</w:t>
            </w:r>
          </w:p>
        </w:tc>
      </w:tr>
      <w:tr w:rsidR="00137BCA" w14:paraId="5C95A64D" w14:textId="77777777" w:rsidTr="008A1899">
        <w:tc>
          <w:tcPr>
            <w:tcW w:w="3138" w:type="dxa"/>
            <w:vMerge/>
          </w:tcPr>
          <w:p w14:paraId="0CB02CEB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5DB7EDAA" w14:textId="4617CEA9" w:rsidR="00137BCA" w:rsidRDefault="00137BCA" w:rsidP="00137BCA">
            <w:pPr>
              <w:jc w:val="both"/>
            </w:pPr>
            <w:r>
              <w:t>DP kooskõlastamine ja arvamuse avaldamine</w:t>
            </w:r>
          </w:p>
        </w:tc>
        <w:tc>
          <w:tcPr>
            <w:tcW w:w="3322" w:type="dxa"/>
          </w:tcPr>
          <w:p w14:paraId="742578BB" w14:textId="77E794E6" w:rsidR="00137BCA" w:rsidRDefault="00C05573" w:rsidP="00137BCA">
            <w:pPr>
              <w:jc w:val="both"/>
            </w:pPr>
            <w:r>
              <w:t>Jaanuar-märts 2024</w:t>
            </w:r>
          </w:p>
        </w:tc>
      </w:tr>
      <w:tr w:rsidR="00137BCA" w14:paraId="597BF13C" w14:textId="77777777" w:rsidTr="008A1899">
        <w:tc>
          <w:tcPr>
            <w:tcW w:w="3138" w:type="dxa"/>
            <w:vMerge/>
          </w:tcPr>
          <w:p w14:paraId="7419C84A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1C25A370" w14:textId="6EBF799B" w:rsidR="00137BCA" w:rsidRDefault="00137BCA" w:rsidP="00137BCA">
            <w:pPr>
              <w:jc w:val="both"/>
            </w:pPr>
            <w:r>
              <w:t>DP vastuvõtmine</w:t>
            </w:r>
          </w:p>
        </w:tc>
        <w:tc>
          <w:tcPr>
            <w:tcW w:w="3322" w:type="dxa"/>
          </w:tcPr>
          <w:p w14:paraId="6AFBD088" w14:textId="063E23F3" w:rsidR="00137BCA" w:rsidRDefault="00C05573" w:rsidP="00137BCA">
            <w:pPr>
              <w:jc w:val="both"/>
            </w:pPr>
            <w:r>
              <w:t>Aprill-mai 2024</w:t>
            </w:r>
          </w:p>
        </w:tc>
      </w:tr>
      <w:tr w:rsidR="00137BCA" w14:paraId="13AED5A0" w14:textId="77777777" w:rsidTr="008A1899">
        <w:tc>
          <w:tcPr>
            <w:tcW w:w="3138" w:type="dxa"/>
            <w:vMerge/>
          </w:tcPr>
          <w:p w14:paraId="02E26025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418F1AA5" w14:textId="6EE9CDD6" w:rsidR="00137BCA" w:rsidRDefault="00137BCA" w:rsidP="00137BCA">
            <w:pPr>
              <w:jc w:val="both"/>
            </w:pPr>
            <w:r>
              <w:t>DP avalikustamine (k. a avalik väljapanek</w:t>
            </w:r>
          </w:p>
        </w:tc>
        <w:tc>
          <w:tcPr>
            <w:tcW w:w="3322" w:type="dxa"/>
          </w:tcPr>
          <w:p w14:paraId="29FE166B" w14:textId="18182016" w:rsidR="00137BCA" w:rsidRDefault="00C05573" w:rsidP="00137BCA">
            <w:pPr>
              <w:jc w:val="both"/>
            </w:pPr>
            <w:r>
              <w:t>Mai-juuni</w:t>
            </w:r>
            <w:r w:rsidR="00137BCA">
              <w:t xml:space="preserve"> 2024</w:t>
            </w:r>
          </w:p>
        </w:tc>
      </w:tr>
      <w:tr w:rsidR="00137BCA" w14:paraId="3B467AAC" w14:textId="77777777" w:rsidTr="008A1899">
        <w:tc>
          <w:tcPr>
            <w:tcW w:w="3138" w:type="dxa"/>
            <w:vMerge/>
          </w:tcPr>
          <w:p w14:paraId="35460AEE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5B1E21F4" w14:textId="4C8EBF4A" w:rsidR="00137BCA" w:rsidRDefault="00137BCA" w:rsidP="00137BCA">
            <w:pPr>
              <w:jc w:val="both"/>
            </w:pPr>
            <w:r>
              <w:t>DP korrigeerimine (vajadusel)</w:t>
            </w:r>
          </w:p>
        </w:tc>
        <w:tc>
          <w:tcPr>
            <w:tcW w:w="3322" w:type="dxa"/>
          </w:tcPr>
          <w:p w14:paraId="2E097126" w14:textId="2539D2C7" w:rsidR="00137BCA" w:rsidRDefault="00C05573" w:rsidP="00137BCA">
            <w:pPr>
              <w:jc w:val="both"/>
            </w:pPr>
            <w:r>
              <w:t>Juuli-august</w:t>
            </w:r>
            <w:r w:rsidR="00137BCA">
              <w:t xml:space="preserve"> 2024</w:t>
            </w:r>
          </w:p>
        </w:tc>
      </w:tr>
      <w:tr w:rsidR="00137BCA" w14:paraId="7030CCCE" w14:textId="77777777" w:rsidTr="008A1899">
        <w:tc>
          <w:tcPr>
            <w:tcW w:w="3138" w:type="dxa"/>
            <w:vMerge/>
          </w:tcPr>
          <w:p w14:paraId="19DCF759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4D09C329" w14:textId="05E5CEF8" w:rsidR="00137BCA" w:rsidRDefault="00137BCA" w:rsidP="00137BCA">
            <w:pPr>
              <w:jc w:val="both"/>
            </w:pPr>
            <w:r>
              <w:t>DP kehtestamine</w:t>
            </w:r>
          </w:p>
        </w:tc>
        <w:tc>
          <w:tcPr>
            <w:tcW w:w="3322" w:type="dxa"/>
          </w:tcPr>
          <w:p w14:paraId="0A90CDB8" w14:textId="163740A8" w:rsidR="00137BCA" w:rsidRDefault="00C05573" w:rsidP="00137BCA">
            <w:pPr>
              <w:jc w:val="both"/>
            </w:pPr>
            <w:r>
              <w:t>August-september</w:t>
            </w:r>
            <w:r w:rsidR="00137BCA">
              <w:t xml:space="preserve"> 2024</w:t>
            </w:r>
          </w:p>
        </w:tc>
      </w:tr>
      <w:tr w:rsidR="00137BCA" w14:paraId="66273D13" w14:textId="77777777" w:rsidTr="00A90F5B">
        <w:tc>
          <w:tcPr>
            <w:tcW w:w="9781" w:type="dxa"/>
            <w:gridSpan w:val="3"/>
          </w:tcPr>
          <w:p w14:paraId="32D66681" w14:textId="77777777" w:rsidR="00137BCA" w:rsidRDefault="00137BCA" w:rsidP="00137BCA">
            <w:pPr>
              <w:jc w:val="both"/>
            </w:pPr>
            <w:r>
              <w:t>Ajakava võib muutuda olenevalt detailplaneeringu koostamise menetlusetappide tegelikust ajakulust. Detailplaneering tuleb kehtestada 3 aasta jooksul selle algatamisest.</w:t>
            </w:r>
          </w:p>
        </w:tc>
      </w:tr>
    </w:tbl>
    <w:p w14:paraId="0A5EF66B" w14:textId="77777777" w:rsidR="00D317E1" w:rsidRDefault="00D317E1" w:rsidP="00D317E1"/>
    <w:p w14:paraId="78202BA7" w14:textId="77777777" w:rsidR="00F7227C" w:rsidRDefault="00D317E1" w:rsidP="00D317E1">
      <w:pPr>
        <w:rPr>
          <w:sz w:val="24"/>
          <w:szCs w:val="24"/>
          <w:lang w:val="en-US"/>
        </w:rPr>
      </w:pPr>
      <w:r>
        <w:t>Detailplaneeringu lähteseisukohad koostas Põhja-Pärnumaa vallaarhitekt Reet Olev.</w:t>
      </w:r>
    </w:p>
    <w:p w14:paraId="05379C22" w14:textId="77777777" w:rsidR="00D317E1" w:rsidRPr="008D2682" w:rsidRDefault="00D317E1" w:rsidP="008D2682">
      <w:pPr>
        <w:jc w:val="right"/>
        <w:rPr>
          <w:sz w:val="24"/>
          <w:szCs w:val="24"/>
          <w:lang w:val="en-US"/>
        </w:rPr>
      </w:pPr>
    </w:p>
    <w:sectPr w:rsidR="00D317E1" w:rsidRPr="008D2682" w:rsidSect="0046372E">
      <w:pgSz w:w="12240" w:h="15840"/>
      <w:pgMar w:top="1440" w:right="104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A7287"/>
    <w:multiLevelType w:val="hybridMultilevel"/>
    <w:tmpl w:val="111CC962"/>
    <w:lvl w:ilvl="0" w:tplc="D5AA5A60">
      <w:start w:val="1826"/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5185"/>
    <w:multiLevelType w:val="hybridMultilevel"/>
    <w:tmpl w:val="BDAE44A2"/>
    <w:lvl w:ilvl="0" w:tplc="7A5444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A6CFD"/>
    <w:multiLevelType w:val="hybridMultilevel"/>
    <w:tmpl w:val="E0A488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01774"/>
    <w:multiLevelType w:val="hybridMultilevel"/>
    <w:tmpl w:val="FD3685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5191D"/>
    <w:multiLevelType w:val="hybridMultilevel"/>
    <w:tmpl w:val="649E580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C452F"/>
    <w:multiLevelType w:val="hybridMultilevel"/>
    <w:tmpl w:val="2BF8309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103C0"/>
    <w:multiLevelType w:val="hybridMultilevel"/>
    <w:tmpl w:val="F4F4E3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948EB"/>
    <w:multiLevelType w:val="hybridMultilevel"/>
    <w:tmpl w:val="1D8CE6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A5D58"/>
    <w:multiLevelType w:val="hybridMultilevel"/>
    <w:tmpl w:val="E51AB13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350A6"/>
    <w:multiLevelType w:val="hybridMultilevel"/>
    <w:tmpl w:val="61880C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1104A"/>
    <w:multiLevelType w:val="multilevel"/>
    <w:tmpl w:val="14267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8A3AAD"/>
    <w:multiLevelType w:val="hybridMultilevel"/>
    <w:tmpl w:val="6B7E3158"/>
    <w:lvl w:ilvl="0" w:tplc="5400E0B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07E5E"/>
    <w:multiLevelType w:val="hybridMultilevel"/>
    <w:tmpl w:val="0B46D0D4"/>
    <w:lvl w:ilvl="0" w:tplc="11F89F4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513832">
    <w:abstractNumId w:val="8"/>
  </w:num>
  <w:num w:numId="2" w16cid:durableId="238057747">
    <w:abstractNumId w:val="7"/>
  </w:num>
  <w:num w:numId="3" w16cid:durableId="1168592991">
    <w:abstractNumId w:val="3"/>
  </w:num>
  <w:num w:numId="4" w16cid:durableId="562715614">
    <w:abstractNumId w:val="4"/>
  </w:num>
  <w:num w:numId="5" w16cid:durableId="719087369">
    <w:abstractNumId w:val="12"/>
  </w:num>
  <w:num w:numId="6" w16cid:durableId="1723864704">
    <w:abstractNumId w:val="2"/>
  </w:num>
  <w:num w:numId="7" w16cid:durableId="391272742">
    <w:abstractNumId w:val="9"/>
  </w:num>
  <w:num w:numId="8" w16cid:durableId="1354726771">
    <w:abstractNumId w:val="6"/>
  </w:num>
  <w:num w:numId="9" w16cid:durableId="293215377">
    <w:abstractNumId w:val="5"/>
  </w:num>
  <w:num w:numId="10" w16cid:durableId="1363359568">
    <w:abstractNumId w:val="1"/>
  </w:num>
  <w:num w:numId="11" w16cid:durableId="18750171">
    <w:abstractNumId w:val="0"/>
  </w:num>
  <w:num w:numId="12" w16cid:durableId="935023309">
    <w:abstractNumId w:val="10"/>
  </w:num>
  <w:num w:numId="13" w16cid:durableId="2408726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82"/>
    <w:rsid w:val="00076C6B"/>
    <w:rsid w:val="00117DAF"/>
    <w:rsid w:val="00131834"/>
    <w:rsid w:val="00137BCA"/>
    <w:rsid w:val="001438B8"/>
    <w:rsid w:val="001631D3"/>
    <w:rsid w:val="00174CA0"/>
    <w:rsid w:val="00190721"/>
    <w:rsid w:val="001D5017"/>
    <w:rsid w:val="001D6BEF"/>
    <w:rsid w:val="001F62B2"/>
    <w:rsid w:val="002C6D29"/>
    <w:rsid w:val="002E7F85"/>
    <w:rsid w:val="002F18B3"/>
    <w:rsid w:val="00387D42"/>
    <w:rsid w:val="0046372E"/>
    <w:rsid w:val="00474F5D"/>
    <w:rsid w:val="004B6132"/>
    <w:rsid w:val="004B7ABE"/>
    <w:rsid w:val="00510843"/>
    <w:rsid w:val="00520789"/>
    <w:rsid w:val="00597AE7"/>
    <w:rsid w:val="005D72DF"/>
    <w:rsid w:val="005E204C"/>
    <w:rsid w:val="005E2086"/>
    <w:rsid w:val="00621DE2"/>
    <w:rsid w:val="00636569"/>
    <w:rsid w:val="00643B97"/>
    <w:rsid w:val="006D175D"/>
    <w:rsid w:val="006E32AD"/>
    <w:rsid w:val="00722723"/>
    <w:rsid w:val="007A4650"/>
    <w:rsid w:val="008202F8"/>
    <w:rsid w:val="008D192B"/>
    <w:rsid w:val="008D2682"/>
    <w:rsid w:val="008D7D97"/>
    <w:rsid w:val="009436E1"/>
    <w:rsid w:val="00967587"/>
    <w:rsid w:val="00AE1A44"/>
    <w:rsid w:val="00BF760B"/>
    <w:rsid w:val="00C05573"/>
    <w:rsid w:val="00C2138E"/>
    <w:rsid w:val="00C2556C"/>
    <w:rsid w:val="00C64048"/>
    <w:rsid w:val="00C764ED"/>
    <w:rsid w:val="00D317E1"/>
    <w:rsid w:val="00D56789"/>
    <w:rsid w:val="00D63452"/>
    <w:rsid w:val="00D86AF1"/>
    <w:rsid w:val="00E3103E"/>
    <w:rsid w:val="00F7227C"/>
    <w:rsid w:val="00F7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64FC"/>
  <w15:chartTrackingRefBased/>
  <w15:docId w15:val="{C1993976-2B2F-48BB-B482-3622CC8D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F72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F7227C"/>
    <w:pPr>
      <w:ind w:left="720"/>
      <w:contextualSpacing/>
    </w:pPr>
  </w:style>
  <w:style w:type="character" w:styleId="Hperlink">
    <w:name w:val="Hyperlink"/>
    <w:basedOn w:val="Liguvaikefont"/>
    <w:uiPriority w:val="99"/>
    <w:semiHidden/>
    <w:unhideWhenUsed/>
    <w:rsid w:val="00643B97"/>
    <w:rPr>
      <w:color w:val="0000FF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643B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eerimine.ee/digi/plank/plank-juhendid/jooniste-vormistamine/" TargetMode="External"/><Relationship Id="rId13" Type="http://schemas.openxmlformats.org/officeDocument/2006/relationships/hyperlink" Target="https://planeerimine.ee/digi/plank/plank-juhendid/planeeringute-vormistamise-juhend-alates-1-novembrist-2022-kehtestatud-planeeringutel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neerimine.ee/digi/plank/plank-juhendid/seletuskirja-vormistamine/" TargetMode="External"/><Relationship Id="rId12" Type="http://schemas.openxmlformats.org/officeDocument/2006/relationships/hyperlink" Target="https://planeerimine.ee/digi/plank/plank-juhendid/planeeringulahenduse-ruumiandmete-vormistami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neerimine.ee/digi/plank/plank-juhendid/planeeringute-vormistamise-juhend-alates-1-novembrist-2022-kehtestatud-planeeringutele/" TargetMode="External"/><Relationship Id="rId11" Type="http://schemas.openxmlformats.org/officeDocument/2006/relationships/hyperlink" Target="https://planeerimine.ee/digi/plank/plank-juhendid/alusandmete-vormistamin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planeerimine.ee/digi/plank/plank-juhendid/digitaalsete-kihtide-vormistami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eerimine.ee/digi/plank/plank-juhendid/esituskujude-vormistamin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1643</Words>
  <Characters>9536</Characters>
  <Application>Microsoft Office Word</Application>
  <DocSecurity>0</DocSecurity>
  <Lines>79</Lines>
  <Paragraphs>22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</dc:creator>
  <cp:keywords/>
  <dc:description/>
  <cp:lastModifiedBy>Reet Olev</cp:lastModifiedBy>
  <cp:revision>2</cp:revision>
  <dcterms:created xsi:type="dcterms:W3CDTF">2024-09-16T07:52:00Z</dcterms:created>
  <dcterms:modified xsi:type="dcterms:W3CDTF">2024-09-16T07:52:00Z</dcterms:modified>
</cp:coreProperties>
</file>